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opFromText="100" w:bottomFromText="100" w:vertAnchor="text" w:horzAnchor="margin" w:tblpXSpec="center" w:tblpY="-427"/>
        <w:tblW w:w="10031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5387"/>
      </w:tblGrid>
      <w:tr w:rsidR="00DA16F0" w:rsidRPr="009A34E6" w:rsidTr="00C562D6">
        <w:trPr>
          <w:trHeight w:val="138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F0" w:rsidRPr="001C4B41" w:rsidRDefault="00DA16F0" w:rsidP="00C562D6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C4B41">
              <w:rPr>
                <w:rFonts w:ascii="Times New Roman" w:hAnsi="Times New Roman"/>
                <w:color w:val="1D1B11"/>
                <w:sz w:val="24"/>
                <w:szCs w:val="24"/>
              </w:rPr>
              <w:t>Согласовано</w:t>
            </w:r>
          </w:p>
          <w:p w:rsidR="00DA16F0" w:rsidRPr="001C4B41" w:rsidRDefault="00DA16F0" w:rsidP="00C562D6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C4B41">
              <w:rPr>
                <w:rFonts w:ascii="Times New Roman" w:hAnsi="Times New Roman"/>
                <w:color w:val="1D1B11"/>
                <w:sz w:val="24"/>
                <w:szCs w:val="24"/>
              </w:rPr>
              <w:t>с педагогическим Советом</w:t>
            </w:r>
          </w:p>
          <w:p w:rsidR="00DA16F0" w:rsidRPr="001C4B41" w:rsidRDefault="004402D3" w:rsidP="00C562D6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протокол   № 3 от 30.12.2020</w:t>
            </w:r>
          </w:p>
          <w:p w:rsidR="00DA16F0" w:rsidRPr="001C4B41" w:rsidRDefault="00DA16F0" w:rsidP="00C562D6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F0" w:rsidRPr="001C4B41" w:rsidRDefault="00DA16F0" w:rsidP="00C562D6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C4B41">
              <w:rPr>
                <w:rFonts w:ascii="Times New Roman" w:hAnsi="Times New Roman"/>
                <w:color w:val="1D1B11"/>
                <w:sz w:val="24"/>
                <w:szCs w:val="24"/>
              </w:rPr>
              <w:t>Утверждено</w:t>
            </w:r>
          </w:p>
          <w:p w:rsidR="00DA16F0" w:rsidRPr="001C4B41" w:rsidRDefault="00DA16F0" w:rsidP="00C562D6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C4B41">
              <w:rPr>
                <w:rFonts w:ascii="Times New Roman" w:hAnsi="Times New Roman"/>
                <w:color w:val="1D1B11"/>
                <w:sz w:val="24"/>
                <w:szCs w:val="24"/>
              </w:rPr>
              <w:t>и введено в действие</w:t>
            </w:r>
          </w:p>
          <w:p w:rsidR="00DA16F0" w:rsidRPr="001C4B41" w:rsidRDefault="004402D3" w:rsidP="00C562D6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приказом от  30.12.2020</w:t>
            </w:r>
            <w:r w:rsidR="00DA16F0" w:rsidRPr="001C4B41">
              <w:rPr>
                <w:rFonts w:ascii="Times New Roman" w:hAnsi="Times New Roman"/>
                <w:color w:val="1D1B11"/>
                <w:sz w:val="24"/>
                <w:szCs w:val="24"/>
              </w:rPr>
              <w:t>   года</w:t>
            </w:r>
            <w:r w:rsidR="00DA16F0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№ 153</w:t>
            </w:r>
          </w:p>
          <w:p w:rsidR="00DA16F0" w:rsidRPr="001C4B41" w:rsidRDefault="00DA16F0" w:rsidP="00C562D6">
            <w:pPr>
              <w:pStyle w:val="a3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1C4B41">
              <w:rPr>
                <w:rFonts w:ascii="Times New Roman" w:hAnsi="Times New Roman"/>
                <w:color w:val="1D1B11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___</w:t>
            </w:r>
            <w:proofErr w:type="spellStart"/>
            <w:r w:rsidR="004402D3">
              <w:rPr>
                <w:rFonts w:ascii="Times New Roman" w:hAnsi="Times New Roman"/>
                <w:color w:val="1D1B11"/>
                <w:sz w:val="24"/>
                <w:szCs w:val="24"/>
              </w:rPr>
              <w:t>И.А.Белоконь</w:t>
            </w:r>
            <w:proofErr w:type="spellEnd"/>
          </w:p>
        </w:tc>
      </w:tr>
    </w:tbl>
    <w:p w:rsidR="00DA16F0" w:rsidRPr="001C4B41" w:rsidRDefault="00DA16F0" w:rsidP="00DA16F0">
      <w:pPr>
        <w:pStyle w:val="a3"/>
        <w:rPr>
          <w:rFonts w:ascii="Times New Roman" w:hAnsi="Times New Roman"/>
          <w:sz w:val="24"/>
          <w:szCs w:val="24"/>
        </w:rPr>
      </w:pPr>
    </w:p>
    <w:p w:rsidR="00DA16F0" w:rsidRPr="001C4B41" w:rsidRDefault="00DA16F0" w:rsidP="00DA16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C4B41">
        <w:rPr>
          <w:rFonts w:ascii="Times New Roman" w:hAnsi="Times New Roman"/>
          <w:b/>
          <w:sz w:val="24"/>
          <w:szCs w:val="24"/>
        </w:rPr>
        <w:t>Положение</w:t>
      </w:r>
    </w:p>
    <w:p w:rsidR="00DA16F0" w:rsidRPr="001C4B41" w:rsidRDefault="00DA16F0" w:rsidP="00DA16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C4B41">
        <w:rPr>
          <w:rFonts w:ascii="Times New Roman" w:hAnsi="Times New Roman"/>
          <w:b/>
          <w:sz w:val="24"/>
          <w:szCs w:val="24"/>
        </w:rPr>
        <w:t>о порядке и основаниях перевода, отчисления</w:t>
      </w:r>
    </w:p>
    <w:p w:rsidR="00DA16F0" w:rsidRPr="001C4B41" w:rsidRDefault="00DA16F0" w:rsidP="00DA16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C4B41">
        <w:rPr>
          <w:rFonts w:ascii="Times New Roman" w:hAnsi="Times New Roman"/>
          <w:b/>
          <w:sz w:val="24"/>
          <w:szCs w:val="24"/>
        </w:rPr>
        <w:t>и восстановления учащихся</w:t>
      </w:r>
    </w:p>
    <w:p w:rsidR="00DA16F0" w:rsidRPr="001C4B41" w:rsidRDefault="00DA16F0" w:rsidP="00DA16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C4B41">
        <w:rPr>
          <w:rFonts w:ascii="Times New Roman" w:hAnsi="Times New Roman"/>
          <w:b/>
          <w:sz w:val="24"/>
          <w:szCs w:val="24"/>
        </w:rPr>
        <w:t xml:space="preserve">муниципального общеобразовательного учреждения </w:t>
      </w:r>
    </w:p>
    <w:p w:rsidR="00DA16F0" w:rsidRPr="001C4B41" w:rsidRDefault="00DA16F0" w:rsidP="00DA16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C4B41">
        <w:rPr>
          <w:rFonts w:ascii="Times New Roman" w:hAnsi="Times New Roman"/>
          <w:b/>
          <w:sz w:val="24"/>
          <w:szCs w:val="24"/>
        </w:rPr>
        <w:t>«Основная общеобразовательная школа № 12»</w:t>
      </w:r>
    </w:p>
    <w:p w:rsidR="00DA16F0" w:rsidRPr="001C4B41" w:rsidRDefault="00DA16F0" w:rsidP="00DA16F0">
      <w:pPr>
        <w:numPr>
          <w:ilvl w:val="0"/>
          <w:numId w:val="1"/>
        </w:numPr>
        <w:spacing w:before="100" w:beforeAutospacing="1" w:after="288"/>
        <w:jc w:val="center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1C4B41">
        <w:rPr>
          <w:rStyle w:val="a5"/>
          <w:rFonts w:ascii="Times New Roman" w:hAnsi="Times New Roman"/>
          <w:sz w:val="24"/>
          <w:szCs w:val="24"/>
        </w:rPr>
        <w:t>Общие положения</w:t>
      </w:r>
    </w:p>
    <w:p w:rsidR="00DA16F0" w:rsidRPr="001C4B41" w:rsidRDefault="00DA16F0" w:rsidP="00DA16F0">
      <w:pPr>
        <w:widowControl w:val="0"/>
        <w:numPr>
          <w:ilvl w:val="0"/>
          <w:numId w:val="2"/>
        </w:numPr>
        <w:spacing w:after="0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 Настоящее Положение определяет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муниципальным общеобразовательным учреждением «Основная общеобразовательная школа № 12» (далее – Учреждение) и учащимися и (или) их родителями (законными представителями).</w:t>
      </w:r>
    </w:p>
    <w:p w:rsidR="00DA16F0" w:rsidRDefault="00DA16F0" w:rsidP="00DA16F0">
      <w:pPr>
        <w:widowControl w:val="0"/>
        <w:numPr>
          <w:ilvl w:val="0"/>
          <w:numId w:val="2"/>
        </w:numPr>
        <w:tabs>
          <w:tab w:val="left" w:pos="-284"/>
        </w:tabs>
        <w:spacing w:after="0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 Настоящее Положение разработано в целях обеспечения и </w:t>
      </w:r>
      <w:proofErr w:type="gramStart"/>
      <w:r w:rsidRPr="001C4B41">
        <w:rPr>
          <w:rFonts w:ascii="Times New Roman" w:hAnsi="Times New Roman"/>
          <w:sz w:val="24"/>
          <w:szCs w:val="24"/>
        </w:rPr>
        <w:t>соблюдения</w:t>
      </w:r>
      <w:proofErr w:type="gramEnd"/>
      <w:r w:rsidRPr="001C4B41">
        <w:rPr>
          <w:rFonts w:ascii="Times New Roman" w:hAnsi="Times New Roman"/>
          <w:sz w:val="24"/>
          <w:szCs w:val="24"/>
        </w:rPr>
        <w:t xml:space="preserve"> конституционных прав граждан Российской Федерации на образование, гарантии общедоступности начального общего,  основного общего образования.</w:t>
      </w:r>
    </w:p>
    <w:p w:rsidR="00DA16F0" w:rsidRPr="00F37F50" w:rsidRDefault="00DA16F0" w:rsidP="00F37F50">
      <w:pPr>
        <w:widowControl w:val="0"/>
        <w:numPr>
          <w:ilvl w:val="0"/>
          <w:numId w:val="2"/>
        </w:numPr>
        <w:tabs>
          <w:tab w:val="left" w:pos="-284"/>
        </w:tabs>
        <w:spacing w:after="0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F37F50">
        <w:rPr>
          <w:rFonts w:ascii="Times New Roman" w:hAnsi="Times New Roman"/>
          <w:bCs/>
          <w:sz w:val="24"/>
          <w:szCs w:val="24"/>
        </w:rPr>
        <w:t xml:space="preserve">Положение о порядке и основании перевода, отчисления и восстановления </w:t>
      </w:r>
      <w:proofErr w:type="gramStart"/>
      <w:r w:rsidRPr="00F37F50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F37F50">
        <w:rPr>
          <w:rFonts w:ascii="Times New Roman" w:hAnsi="Times New Roman"/>
          <w:bCs/>
          <w:sz w:val="24"/>
          <w:szCs w:val="24"/>
        </w:rPr>
        <w:t xml:space="preserve"> разработано </w:t>
      </w:r>
      <w:r w:rsidR="00F37F50" w:rsidRPr="00F37F50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 w:rsidR="00F37F50" w:rsidRPr="00F37F50">
        <w:rPr>
          <w:rFonts w:ascii="Times New Roman" w:hAnsi="Times New Roman"/>
          <w:sz w:val="24"/>
          <w:szCs w:val="24"/>
        </w:rPr>
        <w:t>Федеральным законом от 29.12.2012 № 273-ФЗ "Об образовании в Российской Федерации";</w:t>
      </w:r>
      <w:r w:rsidR="00F37F50">
        <w:rPr>
          <w:rFonts w:ascii="Times New Roman" w:hAnsi="Times New Roman"/>
          <w:sz w:val="24"/>
          <w:szCs w:val="24"/>
        </w:rPr>
        <w:t xml:space="preserve"> </w:t>
      </w:r>
      <w:r w:rsidRPr="00F37F50">
        <w:rPr>
          <w:rFonts w:ascii="Times New Roman" w:eastAsia="Calibri" w:hAnsi="Times New Roman"/>
          <w:sz w:val="24"/>
          <w:szCs w:val="24"/>
          <w:lang w:eastAsia="en-US"/>
        </w:rPr>
        <w:t>Уставом муниципального общеобразовательного учреждения «Основная  общеобразовательная школа № 12».</w:t>
      </w:r>
    </w:p>
    <w:p w:rsidR="00DA16F0" w:rsidRPr="001C4B41" w:rsidRDefault="00DA16F0" w:rsidP="00DA16F0">
      <w:pPr>
        <w:pStyle w:val="a4"/>
        <w:numPr>
          <w:ilvl w:val="0"/>
          <w:numId w:val="1"/>
        </w:numPr>
        <w:spacing w:before="100" w:beforeAutospacing="1" w:after="288"/>
        <w:jc w:val="center"/>
        <w:rPr>
          <w:rStyle w:val="a5"/>
          <w:rFonts w:ascii="Times New Roman" w:hAnsi="Times New Roman"/>
          <w:b w:val="0"/>
          <w:sz w:val="24"/>
          <w:szCs w:val="24"/>
        </w:rPr>
      </w:pPr>
      <w:r w:rsidRPr="001C4B41">
        <w:rPr>
          <w:rStyle w:val="a5"/>
          <w:rFonts w:ascii="Times New Roman" w:hAnsi="Times New Roman"/>
          <w:sz w:val="24"/>
          <w:szCs w:val="24"/>
        </w:rPr>
        <w:t xml:space="preserve">Порядок и основание перевода учащихся </w:t>
      </w:r>
    </w:p>
    <w:p w:rsidR="00DA16F0" w:rsidRPr="001C4B41" w:rsidRDefault="00DA16F0" w:rsidP="00DA16F0">
      <w:pPr>
        <w:pStyle w:val="a4"/>
        <w:spacing w:before="100" w:beforeAutospacing="1" w:after="288"/>
        <w:ind w:left="502"/>
        <w:rPr>
          <w:rStyle w:val="a5"/>
          <w:rFonts w:ascii="Times New Roman" w:hAnsi="Times New Roman"/>
          <w:b w:val="0"/>
          <w:bCs w:val="0"/>
          <w:sz w:val="24"/>
          <w:szCs w:val="24"/>
        </w:rPr>
      </w:pPr>
    </w:p>
    <w:p w:rsidR="00DA16F0" w:rsidRPr="001C4B41" w:rsidRDefault="00DA16F0" w:rsidP="00DA16F0">
      <w:pPr>
        <w:pStyle w:val="a4"/>
        <w:ind w:left="-284" w:firstLine="786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2.1. Порядок перевода учащихся в следующий класс: </w:t>
      </w:r>
    </w:p>
    <w:p w:rsidR="00DA16F0" w:rsidRPr="001C4B41" w:rsidRDefault="00DA16F0" w:rsidP="00DA16F0">
      <w:pPr>
        <w:pStyle w:val="a4"/>
        <w:ind w:left="-284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          2.1.1. Учащиеся, освоившие в полном объеме образовательные программы, переводятся в следующий класс по</w:t>
      </w:r>
      <w:r w:rsidR="00F37F50">
        <w:rPr>
          <w:rFonts w:ascii="Times New Roman" w:hAnsi="Times New Roman"/>
          <w:sz w:val="24"/>
          <w:szCs w:val="24"/>
        </w:rPr>
        <w:t xml:space="preserve"> решению Педагогического совета, на основании протоколов промежуточной аттестации.</w:t>
      </w:r>
      <w:r w:rsidRPr="001C4B41">
        <w:rPr>
          <w:rFonts w:ascii="Times New Roman" w:hAnsi="Times New Roman"/>
          <w:sz w:val="24"/>
          <w:szCs w:val="24"/>
        </w:rPr>
        <w:t xml:space="preserve">  </w:t>
      </w:r>
    </w:p>
    <w:p w:rsidR="00DA16F0" w:rsidRPr="001C4B41" w:rsidRDefault="00DA16F0" w:rsidP="00DA16F0">
      <w:pPr>
        <w:pStyle w:val="a4"/>
        <w:ind w:left="-284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          2.1.2. Учащиеся на уровнях начального общего, основного общего  образования, имеющие по итогам учебного года академическую задолженность по одному предмету, вправе пройти промежуточную аттестацию повторно или  переводятся в следующий класс условно. Учащиеся обязаны ликвидировать академическую задолженность в сроки, определяемые образовательным учреждением. Учреждение обязано создать условия учащимся для ликвидации этой задолженности и обеспечить </w:t>
      </w:r>
      <w:proofErr w:type="gramStart"/>
      <w:r w:rsidRPr="001C4B4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C4B41">
        <w:rPr>
          <w:rFonts w:ascii="Times New Roman" w:hAnsi="Times New Roman"/>
          <w:sz w:val="24"/>
          <w:szCs w:val="24"/>
        </w:rPr>
        <w:t xml:space="preserve"> своевременностью ее ликвидации. Контроль и ответственность за ликвидацию ими академической задолженности в течение следующего учебного года возлагается на родителей (законных представителей) учащихся.  </w:t>
      </w:r>
    </w:p>
    <w:p w:rsidR="00DA16F0" w:rsidRPr="001C4B41" w:rsidRDefault="00DA16F0" w:rsidP="00DA16F0">
      <w:pPr>
        <w:pStyle w:val="a4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2.1.3. </w:t>
      </w:r>
      <w:proofErr w:type="gramStart"/>
      <w:r w:rsidRPr="001C4B41">
        <w:rPr>
          <w:rFonts w:ascii="Times New Roman" w:hAnsi="Times New Roman"/>
          <w:sz w:val="24"/>
          <w:szCs w:val="24"/>
        </w:rPr>
        <w:t xml:space="preserve">Учащиеся на уровнях начального общего и основного общего образования, не освоившие образовательной программы учебного года и </w:t>
      </w:r>
      <w:r>
        <w:rPr>
          <w:rFonts w:ascii="Times New Roman" w:hAnsi="Times New Roman"/>
          <w:sz w:val="24"/>
          <w:szCs w:val="24"/>
        </w:rPr>
        <w:t xml:space="preserve">имеющие академическую  задолженность по двум или более предметам или условно переведенные в следующий класс и не ликвидирующие академическую задолженность по одному предмету </w:t>
      </w:r>
      <w:r w:rsidRPr="001C4B41">
        <w:rPr>
          <w:rFonts w:ascii="Times New Roman" w:hAnsi="Times New Roman"/>
          <w:sz w:val="24"/>
          <w:szCs w:val="24"/>
        </w:rPr>
        <w:t xml:space="preserve"> по усмотрению родителей (законных представителей) оставляются на повторное обучение</w:t>
      </w:r>
      <w:r>
        <w:rPr>
          <w:rFonts w:ascii="Times New Roman" w:hAnsi="Times New Roman"/>
          <w:sz w:val="24"/>
          <w:szCs w:val="24"/>
        </w:rPr>
        <w:t xml:space="preserve"> или </w:t>
      </w:r>
      <w:r w:rsidRPr="001C4B41">
        <w:rPr>
          <w:rFonts w:ascii="Times New Roman" w:hAnsi="Times New Roman"/>
          <w:sz w:val="24"/>
          <w:szCs w:val="24"/>
        </w:rPr>
        <w:t xml:space="preserve"> переводятся на обучение по адаптированным образовательным программам в соответствии с </w:t>
      </w:r>
      <w:r w:rsidRPr="001C4B41">
        <w:rPr>
          <w:rFonts w:ascii="Times New Roman" w:hAnsi="Times New Roman"/>
          <w:sz w:val="24"/>
          <w:szCs w:val="24"/>
        </w:rPr>
        <w:lastRenderedPageBreak/>
        <w:t xml:space="preserve">рекомендациями </w:t>
      </w:r>
      <w:proofErr w:type="spellStart"/>
      <w:r w:rsidRPr="001C4B41">
        <w:rPr>
          <w:rFonts w:ascii="Times New Roman" w:hAnsi="Times New Roman"/>
          <w:sz w:val="24"/>
          <w:szCs w:val="24"/>
        </w:rPr>
        <w:t>психолого</w:t>
      </w:r>
      <w:proofErr w:type="spellEnd"/>
      <w:proofErr w:type="gramEnd"/>
      <w:r w:rsidRPr="001C4B4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1C4B41">
        <w:rPr>
          <w:rFonts w:ascii="Times New Roman" w:hAnsi="Times New Roman"/>
          <w:sz w:val="24"/>
          <w:szCs w:val="24"/>
        </w:rPr>
        <w:t>медик</w:t>
      </w:r>
      <w:proofErr w:type="gramStart"/>
      <w:r w:rsidRPr="001C4B41">
        <w:rPr>
          <w:rFonts w:ascii="Times New Roman" w:hAnsi="Times New Roman"/>
          <w:sz w:val="24"/>
          <w:szCs w:val="24"/>
        </w:rPr>
        <w:t>о</w:t>
      </w:r>
      <w:proofErr w:type="spellEnd"/>
      <w:r w:rsidRPr="001C4B41">
        <w:rPr>
          <w:rFonts w:ascii="Times New Roman" w:hAnsi="Times New Roman"/>
          <w:sz w:val="24"/>
          <w:szCs w:val="24"/>
        </w:rPr>
        <w:t>–</w:t>
      </w:r>
      <w:proofErr w:type="gramEnd"/>
      <w:r w:rsidRPr="001C4B41">
        <w:rPr>
          <w:rFonts w:ascii="Times New Roman" w:hAnsi="Times New Roman"/>
          <w:sz w:val="24"/>
          <w:szCs w:val="24"/>
        </w:rPr>
        <w:t xml:space="preserve"> педагогической комиссии либо по индивидуальному учебному плану.   </w:t>
      </w:r>
    </w:p>
    <w:p w:rsidR="00DA16F0" w:rsidRDefault="00DA16F0" w:rsidP="00DA16F0">
      <w:pPr>
        <w:pStyle w:val="a4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>2.1.4. Перевод учащихся в следующий класс</w:t>
      </w:r>
      <w:r>
        <w:rPr>
          <w:rFonts w:ascii="Times New Roman" w:hAnsi="Times New Roman"/>
          <w:sz w:val="24"/>
          <w:szCs w:val="24"/>
        </w:rPr>
        <w:t xml:space="preserve"> осуществляется решением педагогического совета </w:t>
      </w:r>
      <w:r w:rsidRPr="001C4B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Учреждения с последующим изданием приказа </w:t>
      </w:r>
      <w:r w:rsidRPr="001C4B41">
        <w:rPr>
          <w:rFonts w:ascii="Times New Roman" w:hAnsi="Times New Roman"/>
          <w:sz w:val="24"/>
          <w:szCs w:val="24"/>
        </w:rPr>
        <w:t xml:space="preserve">  Директора школы.  </w:t>
      </w:r>
    </w:p>
    <w:p w:rsidR="00DA16F0" w:rsidRDefault="00DA16F0" w:rsidP="00DA16F0">
      <w:pPr>
        <w:pStyle w:val="a4"/>
        <w:ind w:left="-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2.1.5. Решение педагогического совета ОУ в отношении обучающихся, оставленных на повторное обучение доводится до сведения родителей  (законных представителей)  классным руководителем.</w:t>
      </w:r>
      <w:r w:rsidRPr="001C4B41">
        <w:rPr>
          <w:rFonts w:ascii="Times New Roman" w:hAnsi="Times New Roman"/>
          <w:sz w:val="24"/>
          <w:szCs w:val="24"/>
        </w:rPr>
        <w:t xml:space="preserve"> </w:t>
      </w:r>
    </w:p>
    <w:p w:rsidR="00DA16F0" w:rsidRPr="001C4B41" w:rsidRDefault="00DA16F0" w:rsidP="00DA16F0">
      <w:pPr>
        <w:pStyle w:val="a4"/>
        <w:tabs>
          <w:tab w:val="left" w:pos="1134"/>
        </w:tabs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2.2. Порядок и основания перевода учащихся в другое общеобразовательное учреждение: </w:t>
      </w:r>
    </w:p>
    <w:p w:rsidR="00DA16F0" w:rsidRPr="001C4B41" w:rsidRDefault="00DA16F0" w:rsidP="00DA16F0">
      <w:pPr>
        <w:pStyle w:val="a4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2.2.1. Учащиеся могут быть переведены в другие образовательные учреждения в  следующих случаях: </w:t>
      </w:r>
    </w:p>
    <w:p w:rsidR="00DA16F0" w:rsidRPr="001C4B41" w:rsidRDefault="00DA16F0" w:rsidP="00DA16F0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 - в связи с переменой места жительства;  </w:t>
      </w:r>
    </w:p>
    <w:p w:rsidR="00DA16F0" w:rsidRPr="001C4B41" w:rsidRDefault="00DA16F0" w:rsidP="00DA16F0">
      <w:pPr>
        <w:pStyle w:val="a4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 - в связи с переходом в образовательное учреждение, реализующее другие виды образовательных программ; </w:t>
      </w:r>
    </w:p>
    <w:p w:rsidR="00DA16F0" w:rsidRPr="001C4B41" w:rsidRDefault="00DA16F0" w:rsidP="00DA16F0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 - по желанию родителей (законных представителей).  </w:t>
      </w:r>
    </w:p>
    <w:p w:rsidR="00DA16F0" w:rsidRPr="001C4B41" w:rsidRDefault="00DA16F0" w:rsidP="00DA16F0">
      <w:pPr>
        <w:pStyle w:val="a4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2.2.2. Перевод учащегося из одного образовательного учреждения в другое осуществляется только с письменного согласия родителей (законных представителей) учащегося.  </w:t>
      </w:r>
    </w:p>
    <w:p w:rsidR="00DA16F0" w:rsidRPr="001C4B41" w:rsidRDefault="00DA16F0" w:rsidP="00DA16F0">
      <w:pPr>
        <w:pStyle w:val="a4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2.2.3. Перевод учащегося из одного образовательного учреждения в другое может осуществляться в течение всего учебного года.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1C4B41">
        <w:rPr>
          <w:rFonts w:ascii="Times New Roman" w:hAnsi="Times New Roman"/>
          <w:sz w:val="24"/>
          <w:szCs w:val="24"/>
        </w:rPr>
        <w:t>совершеннолетний</w:t>
      </w:r>
      <w:proofErr w:type="gramEnd"/>
      <w:r w:rsidRPr="001C4B41">
        <w:rPr>
          <w:rFonts w:ascii="Times New Roman" w:hAnsi="Times New Roman"/>
          <w:sz w:val="24"/>
          <w:szCs w:val="24"/>
        </w:rPr>
        <w:t xml:space="preserve"> обучающийся или родители (законные представители) несовершеннолетнего обучающегося:</w:t>
      </w:r>
    </w:p>
    <w:p w:rsidR="00DA16F0" w:rsidRPr="001C4B41" w:rsidRDefault="00DA16F0" w:rsidP="00DA16F0">
      <w:pPr>
        <w:pStyle w:val="a4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>- осуществляют выбор принимающей организации;</w:t>
      </w:r>
    </w:p>
    <w:p w:rsidR="00DA16F0" w:rsidRPr="001C4B41" w:rsidRDefault="00DA16F0" w:rsidP="00DA16F0">
      <w:pPr>
        <w:pStyle w:val="a4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>- обращаются в выбранную организацию с запросом о наличии свободных мест, в том числе с использованием сети Интернет;</w:t>
      </w:r>
    </w:p>
    <w:p w:rsidR="00DA16F0" w:rsidRPr="001C4B41" w:rsidRDefault="00DA16F0" w:rsidP="00DA16F0">
      <w:pPr>
        <w:pStyle w:val="a4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>- 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DA16F0" w:rsidRPr="001C4B41" w:rsidRDefault="00DA16F0" w:rsidP="00DA16F0">
      <w:pPr>
        <w:pStyle w:val="a4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- обращаются </w:t>
      </w:r>
      <w:proofErr w:type="gramStart"/>
      <w:r w:rsidRPr="001C4B41">
        <w:rPr>
          <w:rFonts w:ascii="Times New Roman" w:hAnsi="Times New Roman"/>
          <w:sz w:val="24"/>
          <w:szCs w:val="24"/>
        </w:rPr>
        <w:t>в исходную организацию с заявлением об отчислении обучающегося в связи с переводом</w:t>
      </w:r>
      <w:proofErr w:type="gramEnd"/>
      <w:r w:rsidRPr="001C4B41">
        <w:rPr>
          <w:rFonts w:ascii="Times New Roman" w:hAnsi="Times New Roman"/>
          <w:sz w:val="24"/>
          <w:szCs w:val="24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DA16F0" w:rsidRPr="001C4B41" w:rsidRDefault="00DA16F0" w:rsidP="00DA16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2.2.4. В заявлении совершеннолетнего обучающегося или родителей </w:t>
      </w:r>
      <w:hyperlink r:id="rId6" w:history="1">
        <w:r w:rsidRPr="001C4B41">
          <w:rPr>
            <w:rFonts w:ascii="Times New Roman" w:hAnsi="Times New Roman"/>
            <w:sz w:val="24"/>
            <w:szCs w:val="24"/>
          </w:rPr>
          <w:t>(законных представителей)</w:t>
        </w:r>
      </w:hyperlink>
      <w:r w:rsidRPr="001C4B41">
        <w:rPr>
          <w:rFonts w:ascii="Times New Roman" w:hAnsi="Times New Roman"/>
          <w:sz w:val="24"/>
          <w:szCs w:val="24"/>
        </w:rPr>
        <w:t xml:space="preserve"> несовершеннолетнего обучающегося об отчислении в порядке перевода в принимающую организацию указываются:</w:t>
      </w:r>
    </w:p>
    <w:p w:rsidR="00DA16F0" w:rsidRPr="001C4B41" w:rsidRDefault="00DA16F0" w:rsidP="00DA16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>а) фамилия, имя, отчество (при наличии) обучающегося;</w:t>
      </w:r>
    </w:p>
    <w:p w:rsidR="00DA16F0" w:rsidRPr="001C4B41" w:rsidRDefault="00DA16F0" w:rsidP="00DA16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>б) дата рождения;</w:t>
      </w:r>
    </w:p>
    <w:p w:rsidR="00DA16F0" w:rsidRPr="001C4B41" w:rsidRDefault="00DA16F0" w:rsidP="00DA16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>в) класс и профиль обучения (при наличии);</w:t>
      </w:r>
    </w:p>
    <w:p w:rsidR="00DA16F0" w:rsidRPr="001C4B41" w:rsidRDefault="00DA16F0" w:rsidP="00DA16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DA16F0" w:rsidRPr="001C4B41" w:rsidRDefault="00DA16F0" w:rsidP="00DA16F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 2.2.5. На основании заявления совершеннолетнего обучающегося или родителей </w:t>
      </w:r>
      <w:r w:rsidRPr="001C4B41">
        <w:rPr>
          <w:rFonts w:ascii="Times New Roman" w:hAnsi="Times New Roman"/>
          <w:sz w:val="24"/>
          <w:szCs w:val="24"/>
        </w:rPr>
        <w:lastRenderedPageBreak/>
        <w:t>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DA16F0" w:rsidRPr="001C4B41" w:rsidRDefault="00DA16F0" w:rsidP="00DA16F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bookmarkStart w:id="0" w:name="Par70"/>
      <w:bookmarkEnd w:id="0"/>
      <w:r w:rsidRPr="001C4B41">
        <w:rPr>
          <w:rFonts w:ascii="Times New Roman" w:hAnsi="Times New Roman"/>
          <w:sz w:val="24"/>
          <w:szCs w:val="24"/>
        </w:rPr>
        <w:t xml:space="preserve">2.2.6. Исходная организация выдает </w:t>
      </w:r>
      <w:proofErr w:type="gramStart"/>
      <w:r w:rsidRPr="001C4B41">
        <w:rPr>
          <w:rFonts w:ascii="Times New Roman" w:hAnsi="Times New Roman"/>
          <w:sz w:val="24"/>
          <w:szCs w:val="24"/>
        </w:rPr>
        <w:t>совершеннолетнему</w:t>
      </w:r>
      <w:proofErr w:type="gramEnd"/>
      <w:r w:rsidRPr="001C4B41">
        <w:rPr>
          <w:rFonts w:ascii="Times New Roman" w:hAnsi="Times New Roman"/>
          <w:sz w:val="24"/>
          <w:szCs w:val="24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DA16F0" w:rsidRPr="001C4B41" w:rsidRDefault="00DA16F0" w:rsidP="00DA16F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- личное дело </w:t>
      </w:r>
      <w:proofErr w:type="gramStart"/>
      <w:r w:rsidRPr="001C4B41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1C4B41">
        <w:rPr>
          <w:rFonts w:ascii="Times New Roman" w:hAnsi="Times New Roman"/>
          <w:sz w:val="24"/>
          <w:szCs w:val="24"/>
        </w:rPr>
        <w:t>;</w:t>
      </w:r>
    </w:p>
    <w:p w:rsidR="00DA16F0" w:rsidRPr="001C4B41" w:rsidRDefault="00DA16F0" w:rsidP="00DA16F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DA16F0" w:rsidRPr="001C4B41" w:rsidRDefault="00DA16F0" w:rsidP="00DA16F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2.2.7. Требование предоставления других документов </w:t>
      </w:r>
      <w:proofErr w:type="gramStart"/>
      <w:r w:rsidRPr="001C4B41">
        <w:rPr>
          <w:rFonts w:ascii="Times New Roman" w:hAnsi="Times New Roman"/>
          <w:sz w:val="24"/>
          <w:szCs w:val="24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Pr="001C4B41">
        <w:rPr>
          <w:rFonts w:ascii="Times New Roman" w:hAnsi="Times New Roman"/>
          <w:sz w:val="24"/>
          <w:szCs w:val="24"/>
        </w:rPr>
        <w:t xml:space="preserve"> из исходной организации не допускается.</w:t>
      </w:r>
    </w:p>
    <w:p w:rsidR="00DA16F0" w:rsidRPr="001C4B41" w:rsidRDefault="00DA16F0" w:rsidP="00DA16F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2.2.8. Указанные в подпункте 2.2.6. настоящего Положения документы представляются </w:t>
      </w:r>
      <w:proofErr w:type="gramStart"/>
      <w:r w:rsidRPr="001C4B41">
        <w:rPr>
          <w:rFonts w:ascii="Times New Roman" w:hAnsi="Times New Roman"/>
          <w:sz w:val="24"/>
          <w:szCs w:val="24"/>
        </w:rPr>
        <w:t>совершеннолетним</w:t>
      </w:r>
      <w:proofErr w:type="gramEnd"/>
      <w:r w:rsidRPr="001C4B41">
        <w:rPr>
          <w:rFonts w:ascii="Times New Roman" w:hAnsi="Times New Roman"/>
          <w:sz w:val="24"/>
          <w:szCs w:val="24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DA16F0" w:rsidRPr="001C4B41" w:rsidRDefault="00DA16F0" w:rsidP="00DA16F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>2.2.9.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приема' заявления и документов, указанных в подпункте 2.2.6.  настоящего Положения, с указанием даты зачисления и класса.</w:t>
      </w:r>
    </w:p>
    <w:p w:rsidR="00DA16F0" w:rsidRDefault="00DA16F0" w:rsidP="00DA16F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2.2.10.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1C4B41">
        <w:rPr>
          <w:rFonts w:ascii="Times New Roman" w:hAnsi="Times New Roman"/>
          <w:sz w:val="24"/>
          <w:szCs w:val="24"/>
        </w:rPr>
        <w:t>акта</w:t>
      </w:r>
      <w:proofErr w:type="gramEnd"/>
      <w:r w:rsidRPr="001C4B41">
        <w:rPr>
          <w:rFonts w:ascii="Times New Roman" w:hAnsi="Times New Roman"/>
          <w:sz w:val="24"/>
          <w:szCs w:val="24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DA16F0" w:rsidRPr="001C4B41" w:rsidRDefault="00DA16F0" w:rsidP="00DA16F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A16F0" w:rsidRPr="001C4B41" w:rsidRDefault="00DA16F0" w:rsidP="00DA16F0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1C4B41">
        <w:rPr>
          <w:rFonts w:ascii="Times New Roman" w:hAnsi="Times New Roman"/>
          <w:b/>
          <w:sz w:val="24"/>
          <w:szCs w:val="24"/>
        </w:rPr>
        <w:t>Порядок и основание отчисления учащихся и воспитанников</w:t>
      </w:r>
    </w:p>
    <w:p w:rsidR="00DA16F0" w:rsidRPr="001C4B41" w:rsidRDefault="00DA16F0" w:rsidP="00DA16F0">
      <w:pPr>
        <w:pStyle w:val="a3"/>
        <w:numPr>
          <w:ilvl w:val="1"/>
          <w:numId w:val="1"/>
        </w:numPr>
        <w:ind w:hanging="654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>Основаниями для отчисления из Учреждения являются:</w:t>
      </w:r>
    </w:p>
    <w:p w:rsidR="00DA16F0" w:rsidRPr="001C4B41" w:rsidRDefault="00DA16F0" w:rsidP="00DA16F0">
      <w:pPr>
        <w:pStyle w:val="a3"/>
        <w:ind w:left="-284" w:firstLine="644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>- отчисление учащегося в связи с получением образования (завершением обучения);</w:t>
      </w:r>
    </w:p>
    <w:p w:rsidR="00DA16F0" w:rsidRPr="001C4B41" w:rsidRDefault="00DA16F0" w:rsidP="00DA16F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  досрочно по основаниям, установленным п. 3.2. настоящего Положения.</w:t>
      </w:r>
    </w:p>
    <w:p w:rsidR="00DA16F0" w:rsidRPr="001C4B41" w:rsidRDefault="00DA16F0" w:rsidP="00DA16F0">
      <w:pPr>
        <w:autoSpaceDE w:val="0"/>
        <w:autoSpaceDN w:val="0"/>
        <w:adjustRightInd w:val="0"/>
        <w:spacing w:after="0" w:line="240" w:lineRule="auto"/>
        <w:ind w:left="391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>3.2.  Образовательные отношения могут быть прекращены досрочно в следующих случаях:</w:t>
      </w:r>
    </w:p>
    <w:p w:rsidR="00DA16F0" w:rsidRPr="001C4B41" w:rsidRDefault="00DA16F0" w:rsidP="00DA16F0">
      <w:pPr>
        <w:pStyle w:val="a3"/>
        <w:tabs>
          <w:tab w:val="left" w:pos="709"/>
        </w:tabs>
        <w:ind w:left="-284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         - 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</w:t>
      </w:r>
      <w:r w:rsidRPr="001C4B41">
        <w:rPr>
          <w:rFonts w:ascii="Times New Roman" w:hAnsi="Times New Roman"/>
          <w:sz w:val="24"/>
          <w:szCs w:val="24"/>
        </w:rPr>
        <w:lastRenderedPageBreak/>
        <w:t xml:space="preserve">освоения образовательной программы в другое Учреждение, осуществляющую образовательную деятельность; </w:t>
      </w:r>
    </w:p>
    <w:p w:rsidR="00DA16F0" w:rsidRPr="001C4B41" w:rsidRDefault="00DA16F0" w:rsidP="00DA16F0">
      <w:pPr>
        <w:pStyle w:val="a3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      - при переходе в другое общеобразовательное учреждение в связи с изменением места жительства; </w:t>
      </w:r>
    </w:p>
    <w:p w:rsidR="00DA16F0" w:rsidRPr="001C4B41" w:rsidRDefault="00DA16F0" w:rsidP="00DA16F0">
      <w:pPr>
        <w:pStyle w:val="a3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      - по желанию родителей (законных представителей), чтобы их сын (дочь) обучался (ась) в другом общеобразовательном учреждении; </w:t>
      </w:r>
    </w:p>
    <w:p w:rsidR="00DA16F0" w:rsidRPr="001C4B41" w:rsidRDefault="00DA16F0" w:rsidP="00DA16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      - при переходе в образовательное учреждение другого вида или типа; </w:t>
      </w:r>
    </w:p>
    <w:p w:rsidR="00DA16F0" w:rsidRPr="001C4B41" w:rsidRDefault="00DA16F0" w:rsidP="00DA16F0">
      <w:pPr>
        <w:pStyle w:val="a3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      - при переводе в специальное (коррекционное) общеобразовательное учреждение на основании заключения </w:t>
      </w:r>
      <w:proofErr w:type="spellStart"/>
      <w:r w:rsidRPr="001C4B41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1C4B41">
        <w:rPr>
          <w:rFonts w:ascii="Times New Roman" w:hAnsi="Times New Roman"/>
          <w:sz w:val="24"/>
          <w:szCs w:val="24"/>
        </w:rPr>
        <w:t xml:space="preserve"> - медико-педагогической комиссии и согласия родителей (законных представителей); </w:t>
      </w:r>
    </w:p>
    <w:p w:rsidR="00DA16F0" w:rsidRPr="001C4B41" w:rsidRDefault="00DA16F0" w:rsidP="00DA16F0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          - по направлению учащегося в специальное учебно-воспитательное учреждение или воспитательно-трудовую колонию в соответствии с постановлением (приговором) суда; </w:t>
      </w:r>
    </w:p>
    <w:p w:rsidR="00DA16F0" w:rsidRPr="001C4B41" w:rsidRDefault="00DA16F0" w:rsidP="00DA16F0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          - по направлению учащегося на государственное воспитание в случае лишения его опеки родителей (законных представителей); </w:t>
      </w:r>
    </w:p>
    <w:p w:rsidR="00DA16F0" w:rsidRPr="001C4B41" w:rsidRDefault="00DA16F0" w:rsidP="00DA16F0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          - по достижению  учащимся предельного возраста для получения основного общего образования по очной форме обучения (18 лет - для дневных общеобразовательных учреждений);</w:t>
      </w:r>
    </w:p>
    <w:p w:rsidR="00DA16F0" w:rsidRPr="001C4B41" w:rsidRDefault="00DA16F0" w:rsidP="00DA16F0">
      <w:pPr>
        <w:pStyle w:val="a3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>- при обстоятельствах, не зависящих от воли учащегося и их родителей (законных представителей) и Учреждения (например, при ликвидации Учреждения)</w:t>
      </w:r>
    </w:p>
    <w:p w:rsidR="00DA16F0" w:rsidRPr="001C4B41" w:rsidRDefault="00DA16F0" w:rsidP="00DA16F0">
      <w:pPr>
        <w:pStyle w:val="a3"/>
        <w:ind w:left="-284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4B41">
        <w:rPr>
          <w:rFonts w:ascii="Times New Roman" w:hAnsi="Times New Roman"/>
          <w:sz w:val="24"/>
          <w:szCs w:val="24"/>
        </w:rPr>
        <w:t>-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организацию.</w:t>
      </w:r>
      <w:proofErr w:type="gramEnd"/>
    </w:p>
    <w:p w:rsidR="00DA16F0" w:rsidRPr="001C4B41" w:rsidRDefault="00DA16F0" w:rsidP="00DA16F0">
      <w:pPr>
        <w:pStyle w:val="a3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>3.3. Отчисление учащегося из общеобразовательного учреждения в связи с переходом или переводом в иное образовательное учреждение другого вида или типа осуществляется на основании заявления родителей (законных представителей), в котором указывается:</w:t>
      </w:r>
    </w:p>
    <w:p w:rsidR="00DA16F0" w:rsidRPr="001C4B41" w:rsidRDefault="00DA16F0" w:rsidP="00DA16F0">
      <w:pPr>
        <w:pStyle w:val="a3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- причина выбытия и место выбытия (при выбытии за пределы района); </w:t>
      </w:r>
    </w:p>
    <w:p w:rsidR="00DA16F0" w:rsidRPr="001C4B41" w:rsidRDefault="00DA16F0" w:rsidP="00DA16F0">
      <w:pPr>
        <w:pStyle w:val="a3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>- причина выбытия и наименование образовательного учреждения, в которое переводится учащийся (при выбытии в пределах района).</w:t>
      </w:r>
    </w:p>
    <w:p w:rsidR="00DA16F0" w:rsidRPr="001C4B41" w:rsidRDefault="00DA16F0" w:rsidP="00DA16F0">
      <w:pPr>
        <w:pStyle w:val="a3"/>
        <w:tabs>
          <w:tab w:val="left" w:pos="709"/>
        </w:tabs>
        <w:ind w:left="-284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           3.4. При отчислении учащегося связи с переменой места жительства, Учреждение обязано в 3-дневный срок (при выбытии в пределах района) </w:t>
      </w:r>
    </w:p>
    <w:p w:rsidR="00DA16F0" w:rsidRPr="001C4B41" w:rsidRDefault="00DA16F0" w:rsidP="00DA16F0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или в месячный срок (при выбытии в пределах России) получить справку - подтверждение о прибытии  учащегося в образовательное учреждение по новому месту жительства.  </w:t>
      </w:r>
    </w:p>
    <w:p w:rsidR="00DA16F0" w:rsidRPr="001C4B41" w:rsidRDefault="00DA16F0" w:rsidP="00DA16F0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   </w:t>
      </w:r>
      <w:r w:rsidRPr="001C4B41">
        <w:rPr>
          <w:rFonts w:ascii="Times New Roman" w:hAnsi="Times New Roman"/>
          <w:sz w:val="24"/>
          <w:szCs w:val="24"/>
        </w:rPr>
        <w:tab/>
      </w:r>
      <w:r w:rsidRPr="001C4B41">
        <w:rPr>
          <w:rFonts w:ascii="Times New Roman" w:hAnsi="Times New Roman"/>
          <w:sz w:val="24"/>
          <w:szCs w:val="24"/>
        </w:rPr>
        <w:tab/>
        <w:t>3.5. По решению Педагогического Совета  Учреждения, за неоднократное совершение дисциплинарных проступков, предусмотренных частью 4 п.2 статьи ст. 43 Федерального закона № 273-ФЗ «Об образовании в Российской Федерации» допускается применение отчисления несовершеннолетнего учащегося, достигшего возраста пятнадцати лет, как меры дисциплинарного взыскания.</w:t>
      </w:r>
    </w:p>
    <w:p w:rsidR="00DA16F0" w:rsidRPr="001C4B41" w:rsidRDefault="00DA16F0" w:rsidP="00DA16F0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 Исключение несовершеннолетнего учащегося из Учреждения применяется, если иные меры дисциплинарного взыскания и меры педагогического воздействия не дали результата и дальнейшее его пребывание в Учреждении, оказывает отрицательное влияние на других обучающихся, нарушает их права и права работников Учреждения, а также его нормальное функционирование.</w:t>
      </w:r>
    </w:p>
    <w:p w:rsidR="00DA16F0" w:rsidRPr="001C4B41" w:rsidRDefault="00DA16F0" w:rsidP="00DA16F0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>Решение об отчислении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DA16F0" w:rsidRPr="001C4B41" w:rsidRDefault="00DA16F0" w:rsidP="00DA16F0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lastRenderedPageBreak/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DA16F0" w:rsidRPr="001C4B41" w:rsidRDefault="00DA16F0" w:rsidP="00DA16F0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3.6. Об отчислении учащегося  Учреждение незамедлительно обязано проинформировать его родителей (законных представителей), Комиссию по делам несовершеннолетних и Управление образования. </w:t>
      </w:r>
    </w:p>
    <w:p w:rsidR="00DA16F0" w:rsidRPr="001C4B41" w:rsidRDefault="00DA16F0" w:rsidP="00DA16F0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>Комиссия по делам несовершеннолетних и защите их прав,  родители (законные представители) несовершеннолетнего учащегося  и Управление образования не позднее чем в месячный срок принимают меры, обеспечивающие трудоустройство и  получение несовершеннолетним учащимся общего образования.</w:t>
      </w:r>
    </w:p>
    <w:p w:rsidR="00DA16F0" w:rsidRPr="001C4B41" w:rsidRDefault="00DA16F0" w:rsidP="00DA16F0">
      <w:pPr>
        <w:pStyle w:val="a3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3.7. При отчислении учащегося его родителям (законным представителям) выдаются личное дело,  документ об уровне образования или уровне освоения учащимся соответствующей образовательной программы образовательного учреждения, заверенные подписью руководителя и печатью общеобразовательного учреждения. </w:t>
      </w:r>
    </w:p>
    <w:p w:rsidR="00DA16F0" w:rsidRPr="001C4B41" w:rsidRDefault="00DA16F0" w:rsidP="00DA16F0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             3.8. Отчисление учащихся в связи с переводом в специальные (коррекционные) образовательные учреждения осуществляется на основании заключения </w:t>
      </w:r>
      <w:proofErr w:type="spellStart"/>
      <w:r w:rsidRPr="001C4B41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1C4B4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C4B41">
        <w:rPr>
          <w:rFonts w:ascii="Times New Roman" w:hAnsi="Times New Roman"/>
          <w:sz w:val="24"/>
          <w:szCs w:val="24"/>
        </w:rPr>
        <w:t>медико</w:t>
      </w:r>
      <w:proofErr w:type="spellEnd"/>
      <w:r w:rsidRPr="001C4B41">
        <w:rPr>
          <w:rFonts w:ascii="Times New Roman" w:hAnsi="Times New Roman"/>
          <w:sz w:val="24"/>
          <w:szCs w:val="24"/>
        </w:rPr>
        <w:t xml:space="preserve"> - педагогической комиссии и заявления родителей (законных представителей). В личном деле обучающегося ставится отметка о переводе в специальное (коррекционное) образовательное учреждение на основании заключения </w:t>
      </w:r>
      <w:proofErr w:type="spellStart"/>
      <w:r w:rsidRPr="001C4B41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1C4B4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C4B41">
        <w:rPr>
          <w:rFonts w:ascii="Times New Roman" w:hAnsi="Times New Roman"/>
          <w:sz w:val="24"/>
          <w:szCs w:val="24"/>
        </w:rPr>
        <w:t>медико</w:t>
      </w:r>
      <w:proofErr w:type="spellEnd"/>
      <w:r w:rsidRPr="001C4B41">
        <w:rPr>
          <w:rFonts w:ascii="Times New Roman" w:hAnsi="Times New Roman"/>
          <w:sz w:val="24"/>
          <w:szCs w:val="24"/>
        </w:rPr>
        <w:t xml:space="preserve"> - педагогической комиссии. Личное дело выдается на руки родителям (законным представителям) учащегося на основании их личного заявления.</w:t>
      </w:r>
    </w:p>
    <w:p w:rsidR="00DA16F0" w:rsidRPr="001C4B41" w:rsidRDefault="00DA16F0" w:rsidP="00DA16F0">
      <w:pPr>
        <w:pStyle w:val="a3"/>
        <w:ind w:left="-284" w:firstLine="993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3.9. При досрочном прекращении образовательных отношений в трехдневный срок после издания приказа директора об отчислении учащегося Учреждение выдает лицу, отчисленному из школы, справку в соответствии с частью 12 ст.60 Федерального закона от 29.12.2012 № 273-ФЗ «Об образовании в Российской Федерации». </w:t>
      </w:r>
    </w:p>
    <w:p w:rsidR="00DA16F0" w:rsidRPr="001C4B41" w:rsidRDefault="00DA16F0" w:rsidP="00DA16F0">
      <w:pPr>
        <w:pStyle w:val="a3"/>
        <w:ind w:left="-284" w:firstLine="993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>3.10. Отчисление учащегося из образовательного учреждения оформляется приказом директора.</w:t>
      </w:r>
    </w:p>
    <w:p w:rsidR="00DA16F0" w:rsidRPr="001C4B41" w:rsidRDefault="00DA16F0" w:rsidP="00DA16F0">
      <w:pPr>
        <w:pStyle w:val="a3"/>
        <w:ind w:left="-284" w:firstLine="993"/>
        <w:jc w:val="both"/>
        <w:rPr>
          <w:rFonts w:ascii="Times New Roman" w:hAnsi="Times New Roman"/>
          <w:sz w:val="24"/>
          <w:szCs w:val="24"/>
        </w:rPr>
      </w:pPr>
    </w:p>
    <w:p w:rsidR="00DA16F0" w:rsidRPr="001C4B41" w:rsidRDefault="00DA16F0" w:rsidP="00DA16F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1C4B41">
        <w:rPr>
          <w:rFonts w:ascii="Times New Roman" w:hAnsi="Times New Roman"/>
          <w:b/>
          <w:sz w:val="24"/>
          <w:szCs w:val="24"/>
        </w:rPr>
        <w:t>Порядок и основание восстановления учащихся</w:t>
      </w:r>
    </w:p>
    <w:p w:rsidR="00DA16F0" w:rsidRPr="001C4B41" w:rsidRDefault="00DA16F0" w:rsidP="00DA16F0">
      <w:pPr>
        <w:pStyle w:val="a3"/>
        <w:numPr>
          <w:ilvl w:val="1"/>
          <w:numId w:val="1"/>
        </w:numPr>
        <w:tabs>
          <w:tab w:val="left" w:pos="993"/>
        </w:tabs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Учащиеся имеют право на восстановление в  образовательное  учреждение. </w:t>
      </w:r>
    </w:p>
    <w:p w:rsidR="00DA16F0" w:rsidRPr="001C4B41" w:rsidRDefault="00DA16F0" w:rsidP="00DA16F0">
      <w:pPr>
        <w:pStyle w:val="a3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Порядок и условия восстановления на обучение учащегося,  отчисленного из  Учреждения, а также приема для продолжения обучения учащегося,  ранее обучавшегося в другом учреждении, определяется Уставом  Учреждения и законодательством  Российской Федерации.  </w:t>
      </w:r>
    </w:p>
    <w:p w:rsidR="00DA16F0" w:rsidRPr="001C4B41" w:rsidRDefault="00DA16F0" w:rsidP="00DA16F0">
      <w:pPr>
        <w:pStyle w:val="a3"/>
        <w:numPr>
          <w:ilvl w:val="1"/>
          <w:numId w:val="1"/>
        </w:numPr>
        <w:tabs>
          <w:tab w:val="left" w:pos="993"/>
        </w:tabs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>Восстановление в Учреждение учащегося, досрочно прекратившего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образовательное учреждение.</w:t>
      </w:r>
    </w:p>
    <w:p w:rsidR="00DA16F0" w:rsidRPr="001C4B41" w:rsidRDefault="00DA16F0" w:rsidP="00DA16F0">
      <w:pPr>
        <w:pStyle w:val="a3"/>
        <w:numPr>
          <w:ilvl w:val="1"/>
          <w:numId w:val="1"/>
        </w:numPr>
        <w:tabs>
          <w:tab w:val="left" w:pos="993"/>
        </w:tabs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 xml:space="preserve">Учащиеся, отчисленные ранее из Учреждения, не завершившие образование по основной образовательной программе, имеют право на восстановление в число учащихся образовательного учреждения независимо от продолжительности перерыва в учебе и  причины отчисления при условии сдачи задолженностей в установленный срок. </w:t>
      </w:r>
    </w:p>
    <w:p w:rsidR="00DA16F0" w:rsidRPr="001C4B41" w:rsidRDefault="00DA16F0" w:rsidP="00DA16F0">
      <w:pPr>
        <w:pStyle w:val="a3"/>
        <w:numPr>
          <w:ilvl w:val="1"/>
          <w:numId w:val="1"/>
        </w:numPr>
        <w:tabs>
          <w:tab w:val="left" w:pos="993"/>
        </w:tabs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>Право на восстановление в учреждение имеют лица, не достигшие возраста восемнадцати лет.</w:t>
      </w:r>
    </w:p>
    <w:p w:rsidR="00DA16F0" w:rsidRPr="001C4B41" w:rsidRDefault="00DA16F0" w:rsidP="00DA16F0">
      <w:pPr>
        <w:pStyle w:val="a3"/>
        <w:numPr>
          <w:ilvl w:val="1"/>
          <w:numId w:val="1"/>
        </w:numPr>
        <w:tabs>
          <w:tab w:val="left" w:pos="993"/>
        </w:tabs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>Восстановление учащегося производится на основании личного заявления родителей (законных представителей) на имя директора учреждения.</w:t>
      </w:r>
    </w:p>
    <w:p w:rsidR="00DA16F0" w:rsidRPr="00F37F50" w:rsidRDefault="00DA16F0" w:rsidP="00F37F50">
      <w:pPr>
        <w:pStyle w:val="a3"/>
        <w:numPr>
          <w:ilvl w:val="1"/>
          <w:numId w:val="1"/>
        </w:numPr>
        <w:tabs>
          <w:tab w:val="left" w:pos="993"/>
        </w:tabs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1C4B41">
        <w:rPr>
          <w:rFonts w:ascii="Times New Roman" w:hAnsi="Times New Roman"/>
          <w:sz w:val="24"/>
          <w:szCs w:val="24"/>
        </w:rPr>
        <w:t>Решение о восстановлении учащегося оформляется  соответствующим приказом  директора учреждения.</w:t>
      </w:r>
    </w:p>
    <w:p w:rsidR="00DA16F0" w:rsidRPr="001C4B41" w:rsidRDefault="00F37F50" w:rsidP="00DA16F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A16F0" w:rsidRPr="001C4B41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F37F50" w:rsidRDefault="00F37F50" w:rsidP="00F37F5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5.1. </w:t>
      </w:r>
      <w:r w:rsidR="00DA16F0" w:rsidRPr="00F37F50">
        <w:rPr>
          <w:rFonts w:ascii="Times New Roman" w:hAnsi="Times New Roman"/>
          <w:sz w:val="24"/>
          <w:szCs w:val="24"/>
        </w:rPr>
        <w:t>Настоящее Положение  вступает в силу с момента подписания приказа.</w:t>
      </w:r>
    </w:p>
    <w:p w:rsidR="008C5B56" w:rsidRPr="00F37F50" w:rsidRDefault="00F37F50" w:rsidP="00F37F5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="00DA16F0" w:rsidRPr="00F37F50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 w:rsidR="00DA16F0" w:rsidRPr="00F37F50">
        <w:rPr>
          <w:rFonts w:ascii="Times New Roman" w:hAnsi="Times New Roman"/>
          <w:sz w:val="24"/>
          <w:szCs w:val="24"/>
        </w:rPr>
        <w:t>Настоящее Положение  размещается для ознакомления на сайте школы.</w:t>
      </w:r>
    </w:p>
    <w:sectPr w:rsidR="008C5B56" w:rsidRPr="00F37F50" w:rsidSect="00E7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E7E6B"/>
    <w:multiLevelType w:val="hybridMultilevel"/>
    <w:tmpl w:val="266436B0"/>
    <w:lvl w:ilvl="0" w:tplc="C802A1FE">
      <w:start w:val="1"/>
      <w:numFmt w:val="decimal"/>
      <w:lvlText w:val="5.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73694"/>
    <w:multiLevelType w:val="hybridMultilevel"/>
    <w:tmpl w:val="1AFA2A32"/>
    <w:lvl w:ilvl="0" w:tplc="45262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03B9B"/>
    <w:multiLevelType w:val="hybridMultilevel"/>
    <w:tmpl w:val="3DC87C20"/>
    <w:lvl w:ilvl="0" w:tplc="7D1CFF38">
      <w:start w:val="1"/>
      <w:numFmt w:val="decimal"/>
      <w:lvlText w:val="1.%1."/>
      <w:lvlJc w:val="left"/>
      <w:pPr>
        <w:ind w:left="644" w:hanging="360"/>
      </w:pPr>
      <w:rPr>
        <w:rFonts w:ascii="Verdana" w:hAnsi="Verdana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567D1E"/>
    <w:multiLevelType w:val="multilevel"/>
    <w:tmpl w:val="7BBEA3EC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7C07643B"/>
    <w:multiLevelType w:val="hybridMultilevel"/>
    <w:tmpl w:val="04E66868"/>
    <w:lvl w:ilvl="0" w:tplc="4538C062">
      <w:start w:val="1"/>
      <w:numFmt w:val="decimal"/>
      <w:lvlText w:val="6.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16F0"/>
    <w:rsid w:val="004402D3"/>
    <w:rsid w:val="008C5B56"/>
    <w:rsid w:val="00954F15"/>
    <w:rsid w:val="00DA16F0"/>
    <w:rsid w:val="00F3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6F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A16F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p">
    <w:name w:val="ep"/>
    <w:basedOn w:val="a0"/>
    <w:rsid w:val="00DA16F0"/>
  </w:style>
  <w:style w:type="character" w:styleId="a5">
    <w:name w:val="Strong"/>
    <w:basedOn w:val="a0"/>
    <w:qFormat/>
    <w:rsid w:val="00DA16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B0AAB507ADC23937AD12CF3FB737C88E1C23D8D379DB5D335D8D018CAD01D8B81C853ACF0D76166B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2204</Words>
  <Characters>12569</Characters>
  <Application>Microsoft Office Word</Application>
  <DocSecurity>0</DocSecurity>
  <Lines>104</Lines>
  <Paragraphs>29</Paragraphs>
  <ScaleCrop>false</ScaleCrop>
  <Company/>
  <LinksUpToDate>false</LinksUpToDate>
  <CharactersWithSpaces>14744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Admin</cp:lastModifiedBy>
  <cp:revision>4</cp:revision>
  <cp:lastPrinted>2021-02-05T07:00:00Z</cp:lastPrinted>
  <dcterms:created xsi:type="dcterms:W3CDTF">2017-05-29T07:10:00Z</dcterms:created>
  <dcterms:modified xsi:type="dcterms:W3CDTF">2021-09-28T18:13:00Z</dcterms:modified>
</cp:coreProperties>
</file>